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C" w:rsidRPr="00CE086D" w:rsidRDefault="00EF2F3C" w:rsidP="00EF2F3C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EF2F3C">
        <w:rPr>
          <w:rFonts w:eastAsia="Times New Roman"/>
          <w:sz w:val="24"/>
          <w:szCs w:val="24"/>
          <w:lang w:eastAsia="ru-RU"/>
        </w:rPr>
        <w:t>Выдержка</w:t>
      </w:r>
      <w:r w:rsidRPr="00CE086D">
        <w:rPr>
          <w:rFonts w:eastAsia="Times New Roman"/>
          <w:sz w:val="24"/>
          <w:szCs w:val="24"/>
          <w:lang w:eastAsia="ru-RU"/>
        </w:rPr>
        <w:t>:</w:t>
      </w:r>
    </w:p>
    <w:p w:rsidR="00EF2F3C" w:rsidRPr="00CE086D" w:rsidRDefault="00EF2F3C" w:rsidP="00EF2F3C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lang w:eastAsia="ru-RU"/>
        </w:rPr>
      </w:pPr>
    </w:p>
    <w:p w:rsidR="00EF2F3C" w:rsidRPr="00EF2F3C" w:rsidRDefault="00EF2F3C" w:rsidP="00EF2F3C">
      <w:pPr>
        <w:shd w:val="clear" w:color="auto" w:fill="F3F3F3"/>
        <w:spacing w:after="0" w:line="240" w:lineRule="auto"/>
        <w:textAlignment w:val="baseline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… </w:t>
      </w:r>
      <w:r w:rsidRPr="00EF2F3C">
        <w:rPr>
          <w:rFonts w:eastAsia="Times New Roman"/>
          <w:lang w:eastAsia="ru-RU"/>
        </w:rPr>
        <w:t xml:space="preserve">ПРИМЕНЕНИЕ </w:t>
      </w:r>
      <w:r>
        <w:rPr>
          <w:rFonts w:eastAsia="Times New Roman"/>
          <w:lang w:eastAsia="ru-RU"/>
        </w:rPr>
        <w:t xml:space="preserve">ВИТАПРОТЕКТОРОВ </w:t>
      </w:r>
      <w:r w:rsidRPr="00EF2F3C">
        <w:rPr>
          <w:rFonts w:eastAsia="Times New Roman"/>
          <w:lang w:eastAsia="ru-RU"/>
        </w:rPr>
        <w:t>БАОТАН</w:t>
      </w:r>
      <w:r>
        <w:rPr>
          <w:rFonts w:eastAsia="Times New Roman"/>
          <w:lang w:eastAsia="ru-RU"/>
        </w:rPr>
        <w:t xml:space="preserve">, АРШАН </w:t>
      </w:r>
      <w:r w:rsidRPr="00EF2F3C">
        <w:rPr>
          <w:rFonts w:eastAsia="Times New Roman"/>
          <w:lang w:eastAsia="ru-RU"/>
        </w:rPr>
        <w:t xml:space="preserve"> ПРИ ЛЕЧЕНИИ ГРУДНЫХ ДЕТЕЙ</w:t>
      </w:r>
    </w:p>
    <w:p w:rsidR="00EF2F3C" w:rsidRDefault="00EF2F3C" w:rsidP="00EF2F3C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  <w:r w:rsidRPr="00EF2F3C">
        <w:rPr>
          <w:rFonts w:eastAsia="Times New Roman"/>
          <w:color w:val="1E1E1E"/>
          <w:sz w:val="24"/>
          <w:szCs w:val="24"/>
          <w:lang w:eastAsia="ru-RU"/>
        </w:rPr>
        <w:t xml:space="preserve">Все препараты </w:t>
      </w:r>
      <w:proofErr w:type="spellStart"/>
      <w:r w:rsidRPr="00EF2F3C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EF2F3C">
        <w:rPr>
          <w:rFonts w:eastAsia="Times New Roman"/>
          <w:color w:val="1E1E1E"/>
          <w:sz w:val="24"/>
          <w:szCs w:val="24"/>
          <w:lang w:eastAsia="ru-RU"/>
        </w:rPr>
        <w:t xml:space="preserve"> обладают свойством стимулировать работу иммунной системы организма. Воздействие настолько мягко, что позволяет применять </w:t>
      </w:r>
      <w:proofErr w:type="spellStart"/>
      <w:r w:rsidRPr="00EF2F3C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EF2F3C">
        <w:rPr>
          <w:rFonts w:eastAsia="Times New Roman"/>
          <w:color w:val="1E1E1E"/>
          <w:sz w:val="24"/>
          <w:szCs w:val="24"/>
          <w:lang w:eastAsia="ru-RU"/>
        </w:rPr>
        <w:t xml:space="preserve"> даже для профилактики и лечения грудных детей. В течение нескольких дней приема у детей пропадают диатезные проявления, исчезает большинство аллергических реакций.</w:t>
      </w:r>
      <w:r w:rsidRPr="00EF2F3C">
        <w:rPr>
          <w:rFonts w:eastAsia="Times New Roman"/>
          <w:color w:val="1E1E1E"/>
          <w:sz w:val="24"/>
          <w:szCs w:val="24"/>
          <w:lang w:eastAsia="ru-RU"/>
        </w:rPr>
        <w:br/>
        <w:t xml:space="preserve">При легких простудных заболеваниях рекомендуется давать </w:t>
      </w:r>
      <w:proofErr w:type="spellStart"/>
      <w:r w:rsidRPr="00EF2F3C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 xml:space="preserve">, Аршан </w:t>
      </w:r>
      <w:r w:rsidRPr="00EF2F3C">
        <w:rPr>
          <w:rFonts w:eastAsia="Times New Roman"/>
          <w:color w:val="1E1E1E"/>
          <w:sz w:val="24"/>
          <w:szCs w:val="24"/>
          <w:lang w:eastAsia="ru-RU"/>
        </w:rPr>
        <w:t xml:space="preserve"> внутрь и протирать носовые проходы тампоном, смоченным препаратом.</w:t>
      </w:r>
      <w:r w:rsidRPr="00EF2F3C">
        <w:rPr>
          <w:rFonts w:eastAsia="Times New Roman"/>
          <w:color w:val="1E1E1E"/>
          <w:sz w:val="24"/>
          <w:szCs w:val="24"/>
          <w:lang w:eastAsia="ru-RU"/>
        </w:rPr>
        <w:br/>
        <w:t xml:space="preserve">При язвочках во рту и при прорезывании зубов необходимо протирать тампоном, смоченным </w:t>
      </w:r>
      <w:proofErr w:type="spellStart"/>
      <w:r w:rsidRPr="00EF2F3C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EF2F3C">
        <w:rPr>
          <w:rFonts w:eastAsia="Times New Roman"/>
          <w:color w:val="1E1E1E"/>
          <w:sz w:val="24"/>
          <w:szCs w:val="24"/>
          <w:lang w:eastAsia="ru-RU"/>
        </w:rPr>
        <w:t>, всю полость рта.</w:t>
      </w:r>
      <w:r w:rsidRPr="00EF2F3C">
        <w:rPr>
          <w:rFonts w:eastAsia="Times New Roman"/>
          <w:color w:val="1E1E1E"/>
          <w:sz w:val="24"/>
          <w:szCs w:val="24"/>
          <w:lang w:eastAsia="ru-RU"/>
        </w:rPr>
        <w:br/>
        <w:t xml:space="preserve">Большой проблемой являются детские </w:t>
      </w:r>
      <w:proofErr w:type="spellStart"/>
      <w:r w:rsidRPr="00EF2F3C">
        <w:rPr>
          <w:rFonts w:eastAsia="Times New Roman"/>
          <w:color w:val="1E1E1E"/>
          <w:sz w:val="24"/>
          <w:szCs w:val="24"/>
          <w:lang w:eastAsia="ru-RU"/>
        </w:rPr>
        <w:t>дисбактериозы</w:t>
      </w:r>
      <w:proofErr w:type="spellEnd"/>
      <w:r w:rsidRPr="00EF2F3C">
        <w:rPr>
          <w:rFonts w:eastAsia="Times New Roman"/>
          <w:color w:val="1E1E1E"/>
          <w:sz w:val="24"/>
          <w:szCs w:val="24"/>
          <w:lang w:eastAsia="ru-RU"/>
        </w:rPr>
        <w:t xml:space="preserve">. В этом случае </w:t>
      </w:r>
      <w:proofErr w:type="spellStart"/>
      <w:r w:rsidRPr="00EF2F3C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EF2F3C">
        <w:rPr>
          <w:rFonts w:eastAsia="Times New Roman"/>
          <w:color w:val="1E1E1E"/>
          <w:sz w:val="24"/>
          <w:szCs w:val="24"/>
          <w:lang w:eastAsia="ru-RU"/>
        </w:rPr>
        <w:t xml:space="preserve"> рекомендуется давать дополнительно к основному курсу лечения. Давая </w:t>
      </w:r>
      <w:proofErr w:type="spellStart"/>
      <w:r w:rsidRPr="00EF2F3C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EF2F3C">
        <w:rPr>
          <w:rFonts w:eastAsia="Times New Roman"/>
          <w:color w:val="1E1E1E"/>
          <w:sz w:val="24"/>
          <w:szCs w:val="24"/>
          <w:lang w:eastAsia="ru-RU"/>
        </w:rPr>
        <w:t xml:space="preserve"> грудным детям, следует учитывать легкое тонизирующее действие препарата, при котором возрастает физическая активность ребенка.</w:t>
      </w:r>
      <w:r w:rsidRPr="00EF2F3C">
        <w:rPr>
          <w:rFonts w:eastAsia="Times New Roman"/>
          <w:color w:val="1E1E1E"/>
          <w:sz w:val="24"/>
          <w:szCs w:val="24"/>
          <w:lang w:eastAsia="ru-RU"/>
        </w:rPr>
        <w:br/>
        <w:t xml:space="preserve">Грудным детям и детям до 2-х лет </w:t>
      </w:r>
      <w:proofErr w:type="spellStart"/>
      <w:r w:rsidRPr="00EF2F3C">
        <w:rPr>
          <w:rFonts w:eastAsia="Times New Roman"/>
          <w:color w:val="1E1E1E"/>
          <w:sz w:val="24"/>
          <w:szCs w:val="24"/>
          <w:lang w:eastAsia="ru-RU"/>
        </w:rPr>
        <w:t>Баотан</w:t>
      </w:r>
      <w:proofErr w:type="spellEnd"/>
      <w:r>
        <w:rPr>
          <w:rFonts w:eastAsia="Times New Roman"/>
          <w:color w:val="1E1E1E"/>
          <w:sz w:val="24"/>
          <w:szCs w:val="24"/>
          <w:lang w:eastAsia="ru-RU"/>
        </w:rPr>
        <w:t>, Аршан</w:t>
      </w:r>
      <w:r w:rsidRPr="00EF2F3C">
        <w:rPr>
          <w:rFonts w:eastAsia="Times New Roman"/>
          <w:color w:val="1E1E1E"/>
          <w:sz w:val="24"/>
          <w:szCs w:val="24"/>
          <w:lang w:eastAsia="ru-RU"/>
        </w:rPr>
        <w:t xml:space="preserve"> дают из расчета 0,5 мл на 1 кг веса ребенка 1 раз в день в первой половине дня за 10-15 минут до кормления.</w:t>
      </w:r>
    </w:p>
    <w:p w:rsidR="00EF2F3C" w:rsidRDefault="00EF2F3C" w:rsidP="00EF2F3C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EF2F3C" w:rsidRDefault="00EF2F3C" w:rsidP="00EF2F3C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  <w:r>
        <w:rPr>
          <w:rFonts w:eastAsia="Times New Roman"/>
          <w:color w:val="1E1E1E"/>
          <w:sz w:val="24"/>
          <w:szCs w:val="24"/>
          <w:lang w:eastAsia="ru-RU"/>
        </w:rPr>
        <w:t>Другие применения …</w:t>
      </w:r>
    </w:p>
    <w:p w:rsidR="00EF2F3C" w:rsidRDefault="00EF2F3C" w:rsidP="00EF2F3C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EF2F3C" w:rsidRDefault="00EF2F3C" w:rsidP="00EF2F3C">
      <w:pPr>
        <w:shd w:val="clear" w:color="auto" w:fill="F3F3F3"/>
        <w:spacing w:after="0" w:line="240" w:lineRule="auto"/>
        <w:textAlignment w:val="baseline"/>
        <w:rPr>
          <w:rFonts w:eastAsia="Times New Roman"/>
          <w:color w:val="1E1E1E"/>
          <w:sz w:val="24"/>
          <w:szCs w:val="24"/>
          <w:lang w:eastAsia="ru-RU"/>
        </w:rPr>
      </w:pPr>
    </w:p>
    <w:p w:rsidR="00CE086D" w:rsidRPr="00CE086D" w:rsidRDefault="00CE086D" w:rsidP="00CE086D">
      <w:pPr>
        <w:shd w:val="clear" w:color="auto" w:fill="F3F3F3"/>
        <w:spacing w:after="0" w:line="240" w:lineRule="auto"/>
        <w:jc w:val="both"/>
        <w:textAlignment w:val="baseline"/>
        <w:rPr>
          <w:rFonts w:eastAsia="Times New Roman"/>
          <w:color w:val="1E1E1E"/>
          <w:lang w:eastAsia="ru-RU"/>
        </w:rPr>
      </w:pPr>
      <w:r w:rsidRPr="00CE086D">
        <w:rPr>
          <w:rFonts w:eastAsia="Times New Roman"/>
          <w:color w:val="1E1E1E"/>
          <w:lang w:eastAsia="ru-RU"/>
        </w:rPr>
        <w:t xml:space="preserve">Подробнее о применении </w:t>
      </w:r>
      <w:proofErr w:type="spellStart"/>
      <w:r w:rsidRPr="00CE086D">
        <w:rPr>
          <w:rFonts w:eastAsia="Times New Roman"/>
          <w:color w:val="1E1E1E"/>
          <w:lang w:eastAsia="ru-RU"/>
        </w:rPr>
        <w:t>Баотан</w:t>
      </w:r>
      <w:proofErr w:type="spellEnd"/>
      <w:r w:rsidRPr="00CE086D">
        <w:rPr>
          <w:rFonts w:eastAsia="Times New Roman"/>
          <w:color w:val="1E1E1E"/>
          <w:lang w:eastAsia="ru-RU"/>
        </w:rPr>
        <w:t xml:space="preserve"> и Аршан на официальном сайте Компании “Сома” </w:t>
      </w:r>
      <w:hyperlink r:id="rId5" w:history="1">
        <w:r w:rsidRPr="00CE086D">
          <w:rPr>
            <w:rFonts w:eastAsia="Calibri"/>
            <w:color w:val="0000FF" w:themeColor="hyperlink"/>
            <w:u w:val="single"/>
          </w:rPr>
          <w:t xml:space="preserve">Применение </w:t>
        </w:r>
        <w:proofErr w:type="spellStart"/>
        <w:r w:rsidRPr="00CE086D">
          <w:rPr>
            <w:rFonts w:eastAsia="Calibri"/>
            <w:color w:val="0000FF" w:themeColor="hyperlink"/>
            <w:u w:val="single"/>
          </w:rPr>
          <w:t>Баотан</w:t>
        </w:r>
        <w:proofErr w:type="spellEnd"/>
        <w:r w:rsidRPr="00CE086D">
          <w:rPr>
            <w:rFonts w:eastAsia="Calibri"/>
            <w:color w:val="0000FF" w:themeColor="hyperlink"/>
            <w:u w:val="single"/>
          </w:rPr>
          <w:t>, Аршан. Инструкция</w:t>
        </w:r>
      </w:hyperlink>
    </w:p>
    <w:p w:rsidR="00EF2F3C" w:rsidRDefault="00EF2F3C" w:rsidP="00CE086D">
      <w:pPr>
        <w:shd w:val="clear" w:color="auto" w:fill="F3F3F3"/>
        <w:spacing w:after="0" w:line="240" w:lineRule="auto"/>
        <w:jc w:val="both"/>
        <w:textAlignment w:val="baseline"/>
      </w:pPr>
      <w:bookmarkStart w:id="0" w:name="_GoBack"/>
      <w:bookmarkEnd w:id="0"/>
    </w:p>
    <w:sectPr w:rsidR="00EF2F3C" w:rsidSect="008075B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C"/>
    <w:rsid w:val="00612B41"/>
    <w:rsid w:val="008075BC"/>
    <w:rsid w:val="00CE086D"/>
    <w:rsid w:val="00E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F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2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F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2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ma-baotan.ru/primenenie-baot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2018-12-17T23:56:00Z</dcterms:created>
  <dcterms:modified xsi:type="dcterms:W3CDTF">2019-05-04T11:08:00Z</dcterms:modified>
</cp:coreProperties>
</file>